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A0744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0B9A4FFE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9FB8895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1B396A5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61A6FB9A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5E0F1D9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4EFD247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7F6290C8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 xml:space="preserve">: </w:t>
      </w:r>
      <w:hyperlink r:id="rId7" w:history="1">
        <w:r w:rsidR="00540DEA" w:rsidRPr="00FF27FC">
          <w:rPr>
            <w:rStyle w:val="Collegamentoipertestuale"/>
            <w:rFonts w:cs="BookAntiqua,Bold"/>
            <w:bCs/>
            <w:sz w:val="24"/>
            <w:szCs w:val="24"/>
          </w:rPr>
          <w:t>gb@pec.crea.gov.it</w:t>
        </w:r>
      </w:hyperlink>
      <w:r w:rsidR="00540DEA">
        <w:rPr>
          <w:rFonts w:cs="BookAntiqua,Bold"/>
          <w:bCs/>
          <w:sz w:val="24"/>
          <w:szCs w:val="24"/>
        </w:rPr>
        <w:t xml:space="preserve"> </w:t>
      </w:r>
    </w:p>
    <w:p w14:paraId="03594232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124D1D4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3681D15" w14:textId="13D233F4" w:rsidR="008E3D8C" w:rsidRPr="0052343A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</w:t>
      </w:r>
      <w:r w:rsidR="00E21D8F" w:rsidRPr="0052343A">
        <w:rPr>
          <w:rFonts w:ascii="Verdana" w:hAnsi="Verdana" w:cs="Arial"/>
          <w:color w:val="000000"/>
          <w:sz w:val="20"/>
          <w:szCs w:val="20"/>
        </w:rPr>
        <w:t>con richiesta di preventivo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 finalizzata all’individuazione di operatori economici per </w:t>
      </w:r>
      <w:bookmarkStart w:id="0" w:name="_Hlk524506393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0"/>
      <w:r w:rsidR="00E21D8F" w:rsidRPr="00E21D8F">
        <w:rPr>
          <w:rFonts w:ascii="Verdana" w:hAnsi="Verdana" w:cs="Arial"/>
          <w:color w:val="000000"/>
          <w:sz w:val="20"/>
          <w:szCs w:val="20"/>
        </w:rPr>
        <w:t>fornitura</w:t>
      </w:r>
      <w:r w:rsidR="00782ED7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5226DD">
        <w:rPr>
          <w:rFonts w:ascii="Verdana" w:hAnsi="Verdana" w:cs="Arial"/>
          <w:color w:val="000000"/>
          <w:sz w:val="20"/>
          <w:szCs w:val="20"/>
        </w:rPr>
        <w:t xml:space="preserve">di </w:t>
      </w:r>
      <w:r w:rsidR="0018433E">
        <w:rPr>
          <w:rFonts w:ascii="Verdana" w:hAnsi="Verdana" w:cs="Arial"/>
          <w:color w:val="000000"/>
          <w:sz w:val="20"/>
          <w:szCs w:val="20"/>
        </w:rPr>
        <w:t>gasolio agricolo</w:t>
      </w:r>
      <w:r w:rsidR="004A6BCC">
        <w:rPr>
          <w:rFonts w:ascii="Verdana" w:hAnsi="Verdana" w:cs="Arial"/>
          <w:color w:val="000000"/>
          <w:sz w:val="20"/>
          <w:szCs w:val="20"/>
        </w:rPr>
        <w:t>.</w:t>
      </w:r>
      <w:bookmarkStart w:id="1" w:name="_GoBack"/>
      <w:bookmarkEnd w:id="1"/>
    </w:p>
    <w:p w14:paraId="3C3079A2" w14:textId="77777777" w:rsidR="00463416" w:rsidRPr="004D5523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 w14:paraId="2AB70EE0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4BC264BE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7B9F9DCB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35756D9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74FAACB2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4FC01D4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182F125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60E06C20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CA0E882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640497BE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F3E5008" w14:textId="77777777" w:rsidR="008F5393" w:rsidRPr="004A2E72" w:rsidRDefault="00B14047" w:rsidP="00540DEA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4910DFC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BD25689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0F4EA562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72B4B6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32F7E3F1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AF0594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19D287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526683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4D792A5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C5B6C4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1A55E3F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C176474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8759B4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2D36E7A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74421D2D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276645E7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99480D1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711E99DB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3E014EC9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533841F8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3047B5D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4A17BE6A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BF0C30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2E7680D7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133992C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2C0612A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495C5AAE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770F97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C361454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31B6AA2A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47AAEA52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2EC1632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361C3DCD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747BBFCF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 xml:space="preserve">) di </w:t>
      </w:r>
      <w:proofErr w:type="spellStart"/>
      <w:r>
        <w:t>Consip</w:t>
      </w:r>
      <w:proofErr w:type="spellEnd"/>
      <w:r>
        <w:t xml:space="preserve">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4A7A4CFA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</w:t>
      </w:r>
      <w:r w:rsidRPr="0018433E">
        <w:t>ria: ___________________________________________________</w:t>
      </w:r>
    </w:p>
    <w:p w14:paraId="50E7F87F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6E350CA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4327D4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FFD630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56CC4FD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771FDE9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1CAA5D5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4ECC4F7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0F1249A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4BA12E77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0180630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356498B4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6F4306F5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96EDAF0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CD225C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500B949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57D0E582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4018AB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4A3343D4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2BBE0272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CB08E" w14:textId="77777777" w:rsidR="000E2C4F" w:rsidRDefault="000E2C4F" w:rsidP="002727C1">
      <w:pPr>
        <w:spacing w:after="0" w:line="240" w:lineRule="auto"/>
      </w:pPr>
      <w:r>
        <w:separator/>
      </w:r>
    </w:p>
  </w:endnote>
  <w:endnote w:type="continuationSeparator" w:id="0">
    <w:p w14:paraId="4A19B5A3" w14:textId="77777777" w:rsidR="000E2C4F" w:rsidRDefault="000E2C4F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BC2F2" w14:textId="77777777" w:rsidR="000E2C4F" w:rsidRDefault="000E2C4F" w:rsidP="002727C1">
      <w:pPr>
        <w:spacing w:after="0" w:line="240" w:lineRule="auto"/>
      </w:pPr>
      <w:r>
        <w:separator/>
      </w:r>
    </w:p>
  </w:footnote>
  <w:footnote w:type="continuationSeparator" w:id="0">
    <w:p w14:paraId="15BB5AAC" w14:textId="77777777" w:rsidR="000E2C4F" w:rsidRDefault="000E2C4F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EE66B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321A567D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5"/>
    <w:rsid w:val="0001349F"/>
    <w:rsid w:val="00014EB8"/>
    <w:rsid w:val="000406C5"/>
    <w:rsid w:val="000B366D"/>
    <w:rsid w:val="000D3391"/>
    <w:rsid w:val="000D4D8F"/>
    <w:rsid w:val="000E2C4F"/>
    <w:rsid w:val="00130705"/>
    <w:rsid w:val="0018433E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3F38F1"/>
    <w:rsid w:val="004306C8"/>
    <w:rsid w:val="0045021A"/>
    <w:rsid w:val="00452FF4"/>
    <w:rsid w:val="00463416"/>
    <w:rsid w:val="004A2E72"/>
    <w:rsid w:val="004A6BCC"/>
    <w:rsid w:val="004C2432"/>
    <w:rsid w:val="004D5523"/>
    <w:rsid w:val="004E4158"/>
    <w:rsid w:val="004F2A6B"/>
    <w:rsid w:val="005226DD"/>
    <w:rsid w:val="0052343A"/>
    <w:rsid w:val="00540DEA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82ED7"/>
    <w:rsid w:val="00783F54"/>
    <w:rsid w:val="007B7E26"/>
    <w:rsid w:val="007F6C07"/>
    <w:rsid w:val="00804600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9725A"/>
    <w:rsid w:val="009C71AB"/>
    <w:rsid w:val="00A1356F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A35A5"/>
    <w:rsid w:val="00CB0799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24B49"/>
    <w:rsid w:val="00E42AB2"/>
    <w:rsid w:val="00E91EC2"/>
    <w:rsid w:val="00E97CF0"/>
    <w:rsid w:val="00E97EE5"/>
    <w:rsid w:val="00EB1EC9"/>
    <w:rsid w:val="00EB232A"/>
    <w:rsid w:val="00ED0DB7"/>
    <w:rsid w:val="00ED64CD"/>
    <w:rsid w:val="00F20019"/>
    <w:rsid w:val="00F23C16"/>
    <w:rsid w:val="00F377F6"/>
    <w:rsid w:val="00FA4080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1A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40DEA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40D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francesco minojetti</cp:lastModifiedBy>
  <cp:revision>3</cp:revision>
  <cp:lastPrinted>2019-03-26T07:40:00Z</cp:lastPrinted>
  <dcterms:created xsi:type="dcterms:W3CDTF">2019-06-03T11:08:00Z</dcterms:created>
  <dcterms:modified xsi:type="dcterms:W3CDTF">2019-06-03T11:10:00Z</dcterms:modified>
</cp:coreProperties>
</file>